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pPr>
      <w:r>
        <w:rPr>
          <w:rFonts w:eastAsia="Times New Roman" w:cs="Times New Roman" w:ascii="Times New Roman" w:hAnsi="Times New Roman"/>
          <w:b/>
          <w:sz w:val="28"/>
          <w:szCs w:val="28"/>
        </w:rPr>
        <w:t>Kuidas jõuluvana omale abilised sai?</w:t>
      </w:r>
    </w:p>
    <w:p>
      <w:pPr>
        <w:pStyle w:val="Normal"/>
        <w:spacing w:lineRule="auto" w:line="360" w:before="0" w:after="0"/>
        <w:jc w:val="center"/>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Elasid kord kolme maa ja mere taga ühel väikesel ja inimtühjal saarel 12 väikest mehikest. Neile meeldis kanda punaseid riideid ja pikki punaseid ning suure tutiga tutimütse. Neil oli imeline võime, nad oskasid käia läbi seinte ja akende.</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Kord läks üks nutikas mehike avastama maailma. Ta sattus Põhjamaale. Kui ta seal Põhjamaal läbi seinte käis, sattus ta ühe enda sarnase, kuid suurema ja paksema lahke mehe tuppa. See suure habemega suur mees jäi imestusest tummaks ja mõtles endamisi: ,,Kuidas see väike tore mehike siia sai?” Kui habemik juba rääkida suutis, sõnas ta veidi arglikult: ,,Tere, väike mees!” Mehike </w:t>
      </w:r>
      <w:r>
        <w:rPr>
          <w:rFonts w:eastAsia="Times New Roman" w:cs="Times New Roman" w:ascii="Times New Roman" w:hAnsi="Times New Roman"/>
          <w:sz w:val="24"/>
          <w:szCs w:val="24"/>
        </w:rPr>
        <w:t xml:space="preserve">tundis </w:t>
      </w:r>
      <w:r>
        <w:rPr>
          <w:rFonts w:eastAsia="Times New Roman" w:cs="Times New Roman" w:ascii="Times New Roman" w:hAnsi="Times New Roman"/>
          <w:sz w:val="24"/>
          <w:szCs w:val="24"/>
        </w:rPr>
        <w:t xml:space="preserve">kohe selle suure paksu mehe ära, see oli ta kauge-kauge sugulane Jõuluvana. ,,Kuidas sa läbi seina said?” küsis Jõuluvana. Mehike rääkis talle imelisest võimest, kuidas ta saab läbi seinte käia. Ka Jõuluvana oli üritanud seda trikki, kuid alati jooksnud täiege vastu seina ja äratas </w:t>
      </w:r>
      <w:r>
        <w:rPr>
          <w:rFonts w:eastAsia="Times New Roman" w:cs="Times New Roman" w:ascii="Times New Roman" w:hAnsi="Times New Roman"/>
          <w:sz w:val="24"/>
          <w:szCs w:val="24"/>
        </w:rPr>
        <w:t xml:space="preserve">sellega </w:t>
      </w:r>
      <w:r>
        <w:rPr>
          <w:rFonts w:eastAsia="Times New Roman" w:cs="Times New Roman" w:ascii="Times New Roman" w:hAnsi="Times New Roman"/>
          <w:sz w:val="24"/>
          <w:szCs w:val="24"/>
        </w:rPr>
        <w:t>pererahva ning lapsed üles. Siis soovitas mehike proovida teist võimalust kiireks majja pääsemiseks. See teine kiire tee oli läbi korstna. Kui Jõuluvana üritas läbi korstna enda majja pääseda, siis see tal esialgu ei õnnestunud. Väike mehike õpetas suurele paksule Jõuluvanale, kuidas ennast peenikeseks teha ja siis lendas Jõuluvana läbi korstna sisse nagu suits. Nii ei pannudki keegi tähele, kuidas see toimus.</w:t>
      </w:r>
    </w:p>
    <w:p>
      <w:pPr>
        <w:pStyle w:val="Normal"/>
        <w:spacing w:lineRule="auto" w:line="360" w:before="0" w:after="0"/>
        <w:ind w:left="0" w:right="0" w:firstLine="283"/>
        <w:jc w:val="both"/>
        <w:rPr/>
      </w:pPr>
      <w:r>
        <w:rPr>
          <w:rFonts w:eastAsia="Times New Roman" w:cs="Times New Roman" w:ascii="Times New Roman" w:hAnsi="Times New Roman"/>
          <w:sz w:val="24"/>
          <w:szCs w:val="24"/>
        </w:rPr>
        <w:t>Kui ükskord jälle jõulud kätte jõudsid, jõudis Jõuluvana kõik kingid ära jagada ja tegi uue rekordi ühe õhtu jooksul viidud kinkide koguses. See rekord on püsinud tuhandeid aastaid ja Jõuluvana oli väga tänulik mehikesele, kes teda oli õppetatud.</w:t>
      </w:r>
    </w:p>
    <w:p>
      <w:pPr>
        <w:pStyle w:val="Normal"/>
        <w:spacing w:lineRule="auto" w:line="360" w:before="0" w:after="0"/>
        <w:ind w:left="0" w:right="0" w:firstLine="340"/>
        <w:jc w:val="both"/>
        <w:rPr/>
      </w:pPr>
      <w:r>
        <w:rPr>
          <w:rFonts w:eastAsia="Times New Roman" w:cs="Times New Roman" w:ascii="Times New Roman" w:hAnsi="Times New Roman"/>
          <w:sz w:val="24"/>
          <w:szCs w:val="24"/>
        </w:rPr>
        <w:t>Jõuluvana rakendas põdrad saani ette ja lendas hetkega mehikesele külla. Ta osutas nõuannete eest anda mehikesele Sir Päkapiku tiitli. Jõuluvanale meeldisid kõik need väikesed mehikesed nin</w:t>
      </w:r>
      <w:r>
        <w:rPr>
          <w:rFonts w:eastAsia="Times New Roman" w:cs="Times New Roman" w:ascii="Times New Roman" w:hAnsi="Times New Roman"/>
          <w:sz w:val="24"/>
          <w:szCs w:val="24"/>
        </w:rPr>
        <w:t>g</w:t>
      </w:r>
      <w:r>
        <w:rPr>
          <w:rFonts w:eastAsia="Times New Roman" w:cs="Times New Roman" w:ascii="Times New Roman" w:hAnsi="Times New Roman"/>
          <w:sz w:val="24"/>
          <w:szCs w:val="24"/>
        </w:rPr>
        <w:t xml:space="preserve"> ta kutsus nad enda juurde Põhjamaale elama. </w:t>
      </w:r>
      <w:r>
        <w:rPr>
          <w:rFonts w:eastAsia="Times New Roman" w:cs="Times New Roman" w:ascii="Times New Roman" w:hAnsi="Times New Roman"/>
          <w:sz w:val="24"/>
          <w:szCs w:val="24"/>
        </w:rPr>
        <w:t>Kuna mehikestel oli nimtühjal saarel igav, otsustasid nad Jõuluvanaga kaasa sõita. Jõuluvana vedas kingitusi ja väikesed mehikesed vedasid läbi seinte headele lastele maiustusi. Peagi andis Jõuluvana kõigile väikestele abilistele Päkapiku tiitli.</w:t>
      </w:r>
    </w:p>
    <w:p>
      <w:pPr>
        <w:pStyle w:val="Normal"/>
        <w:spacing w:lineRule="auto" w:line="360" w:before="0" w:after="0"/>
        <w:ind w:left="0" w:right="0" w:firstLine="340"/>
        <w:jc w:val="both"/>
        <w:rPr/>
      </w:pPr>
      <w:r>
        <w:rPr>
          <w:rFonts w:eastAsia="Times New Roman" w:cs="Times New Roman" w:ascii="Times New Roman" w:hAnsi="Times New Roman"/>
          <w:sz w:val="24"/>
          <w:szCs w:val="24"/>
        </w:rPr>
        <w:t>Sellest ajast alates hakatigi neid mehikesi nimetama Päkapikkudeks. Päkapikkudel meeldis Jõuluvana juure väga ja nad aitavad teda tänaseni.</w:t>
      </w:r>
    </w:p>
    <w:p>
      <w:pPr>
        <w:pStyle w:val="Normal"/>
        <w:spacing w:lineRule="auto" w:line="360" w:before="0" w:after="0"/>
        <w:ind w:left="0" w:right="0" w:firstLine="340"/>
        <w:jc w:val="both"/>
        <w:rPr>
          <w:rFonts w:ascii="Times New Roman" w:hAnsi="Times New Roman" w:eastAsia="Times New Roman" w:cs="Times New Roman"/>
          <w:sz w:val="24"/>
          <w:szCs w:val="24"/>
        </w:rPr>
      </w:pPr>
      <w:r>
        <w:rPr/>
      </w:r>
    </w:p>
    <w:p>
      <w:pPr>
        <w:pStyle w:val="Normal"/>
        <w:spacing w:lineRule="auto" w:line="360" w:before="0" w:after="0"/>
        <w:ind w:left="0" w:right="0" w:firstLine="340"/>
        <w:jc w:val="both"/>
        <w:rPr/>
      </w:pPr>
      <w:r>
        <w:rPr>
          <w:rFonts w:eastAsia="Times New Roman" w:cs="Times New Roman" w:ascii="Times New Roman" w:hAnsi="Times New Roman"/>
          <w:sz w:val="24"/>
          <w:szCs w:val="24"/>
        </w:rPr>
        <w:t>Marko Läll</w:t>
      </w:r>
    </w:p>
    <w:p>
      <w:pPr>
        <w:pStyle w:val="Normal"/>
        <w:spacing w:lineRule="auto" w:line="360" w:before="0" w:after="0"/>
        <w:ind w:left="0" w:right="0" w:firstLine="340"/>
        <w:jc w:val="both"/>
        <w:rPr/>
      </w:pPr>
      <w:r>
        <w:rPr>
          <w:rFonts w:eastAsia="Times New Roman" w:cs="Times New Roman" w:ascii="Times New Roman" w:hAnsi="Times New Roman"/>
          <w:sz w:val="24"/>
          <w:szCs w:val="24"/>
        </w:rPr>
        <w:t>5.a klass</w:t>
      </w:r>
    </w:p>
    <w:p>
      <w:pPr>
        <w:pStyle w:val="Normal"/>
        <w:spacing w:lineRule="auto" w:line="360" w:before="0" w:after="0"/>
        <w:ind w:left="0" w:right="0" w:firstLine="340"/>
        <w:jc w:val="both"/>
        <w:rPr/>
      </w:pPr>
      <w:r>
        <w:rPr>
          <w:rFonts w:eastAsia="Times New Roman" w:cs="Times New Roman" w:ascii="Times New Roman" w:hAnsi="Times New Roman"/>
          <w:sz w:val="24"/>
          <w:szCs w:val="24"/>
        </w:rPr>
        <w:t>Parksepa Keskkool</w:t>
      </w:r>
    </w:p>
    <w:p>
      <w:pPr>
        <w:pStyle w:val="Normal"/>
        <w:spacing w:before="0" w:after="0"/>
        <w:jc w:val="center"/>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14"/>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482</TotalTime>
  <Application>LibreOffice/4.4.1.2$Windows_x86 LibreOffice_project/45e2de17089c24a1fa810c8f975a7171ba4cd432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2015-12-16T20:03:17Z</dcterms:modified>
  <cp:revision>1</cp:revision>
</cp:coreProperties>
</file>

<file path=docProps/custom.xml><?xml version="1.0" encoding="utf-8"?>
<Properties xmlns="http://schemas.openxmlformats.org/officeDocument/2006/custom-properties" xmlns:vt="http://schemas.openxmlformats.org/officeDocument/2006/docPropsVTypes"/>
</file>