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b/>
          <w:b/>
          <w:bCs/>
          <w:sz w:val="28"/>
          <w:szCs w:val="28"/>
        </w:rPr>
      </w:pPr>
      <w:r>
        <w:rPr>
          <w:rFonts w:eastAsia="Times New Roman" w:cs="Times New Roman" w:ascii="Times New Roman" w:hAnsi="Times New Roman"/>
          <w:b/>
          <w:bCs/>
          <w:sz w:val="28"/>
          <w:szCs w:val="28"/>
        </w:rPr>
        <w:t>Reelika, Kelli ja võlukass Edvard</w:t>
      </w:r>
    </w:p>
    <w:p>
      <w:pPr>
        <w:pStyle w:val="Normal"/>
        <w:spacing w:lineRule="auto" w:line="360" w:before="0" w:after="0"/>
        <w:jc w:val="both"/>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Elasid kord õed Reelika ja Kelli. Ühel päik</w:t>
      </w:r>
      <w:r>
        <w:rPr>
          <w:rFonts w:eastAsia="Times New Roman" w:cs="Times New Roman" w:ascii="Times New Roman" w:hAnsi="Times New Roman"/>
          <w:sz w:val="24"/>
          <w:szCs w:val="24"/>
        </w:rPr>
        <w:t>e</w:t>
      </w:r>
      <w:r>
        <w:rPr>
          <w:rFonts w:eastAsia="Times New Roman" w:cs="Times New Roman" w:ascii="Times New Roman" w:hAnsi="Times New Roman"/>
          <w:sz w:val="24"/>
          <w:szCs w:val="24"/>
        </w:rPr>
        <w:t xml:space="preserve">selisel päeval küsisid nad oma emalt, et kas nad võivad metsa matkama minna. Ema oli sellega nõus ja läks neile homseks muffineid küpsetama. </w:t>
      </w:r>
    </w:p>
    <w:p>
      <w:pPr>
        <w:pStyle w:val="Normal"/>
        <w:spacing w:lineRule="auto" w:line="360" w:before="0" w:after="0"/>
        <w:ind w:left="0" w:right="0" w:firstLine="283"/>
        <w:jc w:val="both"/>
        <w:rPr/>
      </w:pPr>
      <w:r>
        <w:rPr>
          <w:rFonts w:eastAsia="Times New Roman" w:cs="Times New Roman" w:ascii="Times New Roman" w:hAnsi="Times New Roman"/>
          <w:sz w:val="24"/>
          <w:szCs w:val="24"/>
        </w:rPr>
        <w:t>Tüdrukud hakkasid järgmisel hommikul kell kaheksa minema. Nad võtsid kaasa kõik vajaliku: telgi, magamiskotid, padjad, jooginõu, ema küpsetatud muffineid ja võileibu. Nad läksid metsa ja kui olid pool tunnikest kõndinud, leidsid ühe laagriplatsi ja sealt kõrvalt hunniku kuivi küttepuid. Nad tegid tule üles ja panid telgi püsti. Tüdrukud sõid võileivad ära ja kustutasid tule veega, mis nad lähedal asuvast ojast said ja heitsid magama.</w:t>
      </w:r>
    </w:p>
    <w:p>
      <w:pPr>
        <w:pStyle w:val="Normal"/>
        <w:spacing w:lineRule="auto" w:line="360" w:before="0" w:after="0"/>
        <w:ind w:left="0" w:right="0" w:firstLine="283"/>
        <w:jc w:val="both"/>
        <w:rPr/>
      </w:pPr>
      <w:r>
        <w:rPr>
          <w:rFonts w:eastAsia="Times New Roman" w:cs="Times New Roman" w:ascii="Times New Roman" w:hAnsi="Times New Roman"/>
          <w:sz w:val="24"/>
          <w:szCs w:val="24"/>
        </w:rPr>
        <w:t>Kui nad hommikul üles ärkasid, oli kell juba kümme. Nad sõid hommikuks muffineid. Kui nad olid söömise lõpetanud ja asjad kokku pannud, hakkasid nad mööda teerada edasi minema. Natukese aja pärast leidsid nad ennast võlumetsast. Nad kõndisid veel natukene edasi ja peaaegu oleks Reelika ühele unes rääkivale kassile otsa komistanud. See kass rääkis ilusa häälega: “Mina olen Edvard. Armas noor kass. Võtke mind endale.” Tüdrukud võpatasid ja äratasid Edvardi üles. Edvard arvas, et midagi hullu on juhtunud. Kui ta tüdrukuid märkas, ta rahunes. Ta küsis tüdrukutelt, et kas midagi on juhtunud. Tüdrukud rääkisid kassile, kuidas nad ära eksisid. Kass ütles, et juhatab nad koju. Ta küsis veel, et kus nad elavad. Kelli ütles, et Kuusiku talus. Edvard ütles, et teab seda kohta, Edvardi vanaema elas ka kunagi seal. Enne kui nad kolmekesi minema hakkasid mainis Edvard, et tüdrukud mitte kordagi taha ei vaataks, sest muidu nad unustavad ära, kuhu nad lähevad ja kes Edvard on. Aeg kui nad kõndisid, rääkisid nad maast ja ilmast.</w:t>
      </w:r>
    </w:p>
    <w:p>
      <w:pPr>
        <w:pStyle w:val="Normal"/>
        <w:spacing w:lineRule="auto" w:line="360" w:before="0" w:after="0"/>
        <w:ind w:left="0" w:right="0" w:firstLine="283"/>
        <w:jc w:val="both"/>
        <w:rPr/>
      </w:pPr>
      <w:r>
        <w:rPr>
          <w:rFonts w:eastAsia="Times New Roman" w:cs="Times New Roman" w:ascii="Times New Roman" w:hAnsi="Times New Roman"/>
          <w:sz w:val="24"/>
          <w:szCs w:val="24"/>
        </w:rPr>
        <w:t>Aeg möödus kiiresti ja lõpuks jõutigi Kuusiku tallu. Tüdruku kutsusid Edvardi tuppa. Nad tutvustasid teda oma emale. Tüdr</w:t>
      </w:r>
      <w:r>
        <w:rPr>
          <w:rFonts w:eastAsia="Times New Roman" w:cs="Times New Roman" w:ascii="Times New Roman" w:hAnsi="Times New Roman"/>
          <w:sz w:val="24"/>
          <w:szCs w:val="24"/>
        </w:rPr>
        <w:t>u</w:t>
      </w:r>
      <w:r>
        <w:rPr>
          <w:rFonts w:eastAsia="Times New Roman" w:cs="Times New Roman" w:ascii="Times New Roman" w:hAnsi="Times New Roman"/>
          <w:sz w:val="24"/>
          <w:szCs w:val="24"/>
        </w:rPr>
        <w:t>kute ema tundis Edvardi ära, sest ta teadis Edvardi vanaema. Edvard küsis tüdrukutelt, mis ta tasuks saab, et ta nad koju juhatas. Tüdrukut</w:t>
      </w:r>
      <w:r>
        <w:rPr>
          <w:rFonts w:eastAsia="Times New Roman" w:cs="Times New Roman" w:ascii="Times New Roman" w:hAnsi="Times New Roman"/>
          <w:sz w:val="24"/>
          <w:szCs w:val="24"/>
        </w:rPr>
        <w:t>e</w:t>
      </w:r>
      <w:r>
        <w:rPr>
          <w:rFonts w:eastAsia="Times New Roman" w:cs="Times New Roman" w:ascii="Times New Roman" w:hAnsi="Times New Roman"/>
          <w:sz w:val="24"/>
          <w:szCs w:val="24"/>
        </w:rPr>
        <w:t xml:space="preserve"> ema Inna pakkus välja, et küpsetab Edvardile muffineid. Kass aga polnud sellega nõus. Nad pakkusid Edvardile veel palju asju. Ei jaksagi kõiki üles lugeda. Inna pakkus, et Edvard jääks nende juurde elama. Sellega olid kõik nõus. Kui nad surnud pole, elavad nad siia maani.</w:t>
      </w:r>
    </w:p>
    <w:p>
      <w:pPr>
        <w:pStyle w:val="Normal"/>
        <w:spacing w:lineRule="auto" w:line="360" w:before="0" w:after="0"/>
        <w:ind w:left="0" w:right="0" w:firstLine="283"/>
        <w:jc w:val="both"/>
        <w:rPr>
          <w:rFonts w:ascii="Times New Roman" w:hAnsi="Times New Roman" w:eastAsia="Times New Roman" w:cs="Times New Roman"/>
          <w:sz w:val="24"/>
          <w:szCs w:val="24"/>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Iiris Aljes</w:t>
      </w:r>
    </w:p>
    <w:p>
      <w:pPr>
        <w:pStyle w:val="Normal"/>
        <w:spacing w:lineRule="auto" w:line="360" w:before="0" w:after="0"/>
        <w:ind w:left="0" w:right="0" w:firstLine="283"/>
        <w:jc w:val="both"/>
        <w:rPr/>
      </w:pPr>
      <w:r>
        <w:rPr>
          <w:rFonts w:eastAsia="Times New Roman" w:cs="Times New Roman" w:ascii="Times New Roman" w:hAnsi="Times New Roman"/>
          <w:sz w:val="24"/>
          <w:szCs w:val="24"/>
        </w:rPr>
        <w:t>5.b klass</w:t>
      </w:r>
    </w:p>
    <w:p>
      <w:pPr>
        <w:pStyle w:val="Normal"/>
        <w:spacing w:lineRule="auto" w:line="360" w:before="0" w:after="0"/>
        <w:ind w:left="0" w:right="0" w:firstLine="283"/>
        <w:jc w:val="both"/>
        <w:rPr/>
      </w:pPr>
      <w:r>
        <w:rPr>
          <w:rFonts w:eastAsia="Times New Roman" w:cs="Times New Roman" w:ascii="Times New Roman" w:hAnsi="Times New Roman"/>
          <w:sz w:val="24"/>
          <w:szCs w:val="24"/>
        </w:rPr>
        <w:t>Parksepa Keskkool</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250</TotalTime>
  <Application>LibreOffice/4.4.1.2$Windows_x86 LibreOffice_project/45e2de17089c24a1fa810c8f975a7171ba4cd432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2015-12-16T21:56:59Z</dcterms:modified>
  <cp:revision>1</cp:revision>
</cp:coreProperties>
</file>

<file path=docProps/custom.xml><?xml version="1.0" encoding="utf-8"?>
<Properties xmlns="http://schemas.openxmlformats.org/officeDocument/2006/custom-properties" xmlns:vt="http://schemas.openxmlformats.org/officeDocument/2006/docPropsVTypes"/>
</file>