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28"/>
          <w:szCs w:val="28"/>
        </w:rPr>
      </w:pPr>
      <w:r>
        <w:rPr>
          <w:sz w:val="28"/>
          <w:szCs w:val="28"/>
        </w:rPr>
        <w:t>VANAAO ULLUSÕ</w:t>
      </w:r>
    </w:p>
    <w:p>
      <w:pPr>
        <w:pStyle w:val="Normal"/>
        <w:spacing w:lineRule="auto" w:line="360"/>
        <w:ind w:left="0" w:right="0" w:firstLine="283"/>
        <w:jc w:val="both"/>
        <w:rPr>
          <w:sz w:val="24"/>
          <w:szCs w:val="24"/>
        </w:rPr>
      </w:pPr>
      <w:r>
        <w:rPr>
          <w:sz w:val="24"/>
          <w:szCs w:val="24"/>
        </w:rPr>
        <w:t>Ku mu´ vanaimä koolin käve, sõs kanti jalan kalossõ. Koolist tullõn jäi tii pääle Savimägi. Nigu nimigi joba ütles, om tuu mägi väega savinõ. Poiskõisil miildüsi pääle tundõ säält kalossõ pääl alla liugu lasta´. Mäe lõpun oll´ sild ja silla alt juusksõ jõgi läbi.</w:t>
      </w:r>
    </w:p>
    <w:p>
      <w:pPr>
        <w:pStyle w:val="Normal"/>
        <w:spacing w:lineRule="auto" w:line="360"/>
        <w:ind w:left="0" w:right="0" w:firstLine="227"/>
        <w:jc w:val="both"/>
        <w:rPr>
          <w:sz w:val="24"/>
          <w:szCs w:val="24"/>
        </w:rPr>
      </w:pPr>
      <w:r>
        <w:rPr>
          <w:sz w:val="24"/>
          <w:szCs w:val="24"/>
        </w:rPr>
        <w:t xml:space="preserve">Ütel pääväl saiva vanaimä ja tõsõ´ tütärlatsõ varrampa kodo. Silla kotsil tull´ näile mõtõ, et saemi silla poolõs. Hää mõtõ tetti ruttu teos. Üts tütärlats elli sääl saman lähkül. Tu tõi kipõstõ kotost sae ja lõigatigi sild poolõs. Silmäga kaiõn oll´ sild õks üten tükün. </w:t>
      </w:r>
    </w:p>
    <w:p>
      <w:pPr>
        <w:pStyle w:val="Normal"/>
        <w:spacing w:lineRule="auto" w:line="360"/>
        <w:ind w:left="0" w:right="0" w:firstLine="283"/>
        <w:jc w:val="both"/>
        <w:rPr>
          <w:sz w:val="24"/>
          <w:szCs w:val="24"/>
        </w:rPr>
      </w:pPr>
      <w:r>
        <w:rPr>
          <w:sz w:val="24"/>
          <w:szCs w:val="24"/>
        </w:rPr>
        <w:t>Tütärlatsõ´ peitsevä hinnäst puhmi taadõ ja jäiva poissõ uutma. Poisi´ tulliki suurõ joosuga. Lasksõva kalossõ pääl mäest huuga alla ja pandsõva edesi silla pääle. Sillakõnõ tegi praks ja poisi sattõva vette.</w:t>
      </w:r>
    </w:p>
    <w:p>
      <w:pPr>
        <w:pStyle w:val="Normal"/>
        <w:spacing w:lineRule="auto" w:line="360"/>
        <w:ind w:left="0" w:right="0" w:firstLine="283"/>
        <w:jc w:val="both"/>
        <w:rPr>
          <w:sz w:val="24"/>
          <w:szCs w:val="24"/>
        </w:rPr>
      </w:pPr>
      <w:r>
        <w:rPr>
          <w:sz w:val="24"/>
          <w:szCs w:val="24"/>
        </w:rPr>
        <w:t xml:space="preserve">Mis tuust luust edesi sai, toda vanaimä inäp es mäletä, vai es taha´ mullõ kõnõlda, kuis ta koton triibulidsõ püksi sai. </w:t>
      </w:r>
    </w:p>
    <w:p>
      <w:pPr>
        <w:pStyle w:val="Normal"/>
        <w:spacing w:lineRule="auto" w:line="360"/>
        <w:ind w:left="0" w:right="0" w:firstLine="283"/>
        <w:jc w:val="both"/>
        <w:rPr>
          <w:sz w:val="24"/>
          <w:szCs w:val="24"/>
        </w:rPr>
      </w:pPr>
      <w:r>
        <w:rPr>
          <w:sz w:val="24"/>
          <w:szCs w:val="24"/>
        </w:rPr>
      </w:r>
    </w:p>
    <w:p>
      <w:pPr>
        <w:pStyle w:val="Normal"/>
        <w:spacing w:lineRule="auto" w:line="360"/>
        <w:ind w:left="0" w:right="0" w:firstLine="283"/>
        <w:jc w:val="both"/>
        <w:rPr>
          <w:sz w:val="24"/>
          <w:szCs w:val="24"/>
        </w:rPr>
      </w:pPr>
      <w:r>
        <w:rPr>
          <w:sz w:val="24"/>
          <w:szCs w:val="24"/>
        </w:rPr>
        <w:t>Susanna Mahnat</w:t>
      </w:r>
      <w:r>
        <w:rPr>
          <w:sz w:val="24"/>
          <w:szCs w:val="24"/>
        </w:rPr>
        <w:t>š</w:t>
      </w:r>
      <w:r>
        <w:rPr>
          <w:sz w:val="24"/>
          <w:szCs w:val="24"/>
        </w:rPr>
        <w:t>ov</w:t>
      </w:r>
    </w:p>
    <w:p>
      <w:pPr>
        <w:pStyle w:val="Normal"/>
        <w:spacing w:lineRule="auto" w:line="360"/>
        <w:ind w:left="0" w:right="0" w:firstLine="283"/>
        <w:jc w:val="both"/>
        <w:rPr>
          <w:sz w:val="24"/>
          <w:szCs w:val="24"/>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t-EE"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t-EE" w:eastAsia="zh-CN" w:bidi="hi-IN"/>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481</TotalTime>
  <Application>LibreOffice/4.4.1.2$Windows_x86 LibreOffice_project/45e2de17089c24a1fa810c8f975a7171ba4cd432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2015-11-21T08:40:58Z</dcterms:created>
  <dc:language>et-EE</dc:language>
  <dcterms:modified xsi:type="dcterms:W3CDTF">2015-12-29T17:33:23Z</dcterms:modified>
  <cp:revision>2</cp:revision>
</cp:coreProperties>
</file>

<file path=docProps/custom.xml><?xml version="1.0" encoding="utf-8"?>
<Properties xmlns="http://schemas.openxmlformats.org/officeDocument/2006/custom-properties" xmlns:vt="http://schemas.openxmlformats.org/officeDocument/2006/docPropsVTypes"/>
</file>